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D391" w14:textId="14B02E38" w:rsidR="00431E7F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Procedures for Community Action Project </w:t>
      </w:r>
      <w:r w:rsidR="006F7951">
        <w:rPr>
          <w:rFonts w:ascii="Calibri,Bold" w:hAnsi="Calibri,Bold" w:cs="Calibri,Bold"/>
          <w:b/>
          <w:bCs/>
          <w:color w:val="000000"/>
          <w:sz w:val="32"/>
          <w:szCs w:val="32"/>
        </w:rPr>
        <w:t>Final Report</w:t>
      </w: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 due </w:t>
      </w:r>
      <w:r w:rsidR="006F7951">
        <w:rPr>
          <w:rFonts w:ascii="Calibri,Bold" w:hAnsi="Calibri,Bold" w:cs="Calibri,Bold"/>
          <w:b/>
          <w:bCs/>
          <w:color w:val="000000"/>
          <w:sz w:val="32"/>
          <w:szCs w:val="32"/>
        </w:rPr>
        <w:t>June 1</w:t>
      </w:r>
    </w:p>
    <w:p w14:paraId="66482637" w14:textId="6E5F6742" w:rsidR="00431E7F" w:rsidRPr="00431E7F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From: </w:t>
      </w:r>
      <w:r>
        <w:rPr>
          <w:rFonts w:ascii="Calibri" w:hAnsi="Calibri" w:cs="Calibri"/>
          <w:color w:val="000000"/>
          <w:sz w:val="24"/>
          <w:szCs w:val="24"/>
        </w:rPr>
        <w:t>Joan Jorgensen</w:t>
      </w:r>
      <w:r>
        <w:rPr>
          <w:rFonts w:ascii="Calibri" w:hAnsi="Calibri" w:cs="Calibri"/>
          <w:color w:val="000000"/>
          <w:sz w:val="24"/>
          <w:szCs w:val="24"/>
        </w:rPr>
        <w:t>, AAUW AZ Community Action Grant Chair (CAGC)</w:t>
      </w:r>
    </w:p>
    <w:p w14:paraId="032F55B8" w14:textId="77777777" w:rsidR="00431E7F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5AB8CB59" w14:textId="53A1D273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4A322C">
        <w:rPr>
          <w:rFonts w:ascii="Calibri" w:hAnsi="Calibri" w:cs="Calibri"/>
          <w:color w:val="000000"/>
          <w:sz w:val="28"/>
          <w:szCs w:val="28"/>
        </w:rPr>
        <w:t>T</w:t>
      </w:r>
      <w:r w:rsidRPr="004A322C">
        <w:rPr>
          <w:rFonts w:ascii="Calibri" w:hAnsi="Calibri" w:cs="Calibri"/>
          <w:color w:val="000000"/>
          <w:sz w:val="28"/>
          <w:szCs w:val="28"/>
        </w:rPr>
        <w:t>he Board of Directors approved $2,000 for qualifying community action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A322C">
        <w:rPr>
          <w:rFonts w:ascii="Calibri" w:hAnsi="Calibri" w:cs="Calibri"/>
          <w:color w:val="000000"/>
          <w:sz w:val="28"/>
          <w:szCs w:val="28"/>
        </w:rPr>
        <w:t>projects. Branches may submit as many as two separate proposals if they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A322C">
        <w:rPr>
          <w:rFonts w:ascii="Calibri" w:hAnsi="Calibri" w:cs="Calibri"/>
          <w:color w:val="000000"/>
          <w:sz w:val="28"/>
          <w:szCs w:val="28"/>
        </w:rPr>
        <w:t>implement two separate projects and combined, their budgets do not exceed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A322C">
        <w:rPr>
          <w:rFonts w:ascii="Calibri" w:hAnsi="Calibri" w:cs="Calibri"/>
          <w:color w:val="000000"/>
          <w:sz w:val="28"/>
          <w:szCs w:val="28"/>
        </w:rPr>
        <w:t>$500. The total number of funded projects will be determined by the funds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A322C">
        <w:rPr>
          <w:rFonts w:ascii="Calibri" w:hAnsi="Calibri" w:cs="Calibri"/>
          <w:color w:val="000000"/>
          <w:sz w:val="28"/>
          <w:szCs w:val="28"/>
        </w:rPr>
        <w:t xml:space="preserve">available. </w:t>
      </w:r>
    </w:p>
    <w:p w14:paraId="02136ADC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44CEE55" w14:textId="0904BEFC" w:rsidR="00431E7F" w:rsidRPr="00030A88" w:rsidRDefault="006F7951" w:rsidP="00030A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Completed projects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</w:t>
      </w:r>
      <w:r w:rsidR="00392035">
        <w:rPr>
          <w:rFonts w:cstheme="minorHAnsi"/>
          <w:color w:val="000000"/>
          <w:sz w:val="28"/>
          <w:szCs w:val="28"/>
        </w:rPr>
        <w:t>showcased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in the </w:t>
      </w:r>
      <w:r w:rsidR="00431E7F" w:rsidRPr="00030A88">
        <w:rPr>
          <w:rFonts w:cstheme="minorHAnsi"/>
          <w:i/>
          <w:iCs/>
          <w:color w:val="000000"/>
          <w:sz w:val="28"/>
          <w:szCs w:val="28"/>
        </w:rPr>
        <w:t>AZ</w:t>
      </w:r>
      <w:r w:rsidR="00431E7F" w:rsidRPr="00030A88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="00431E7F" w:rsidRPr="00030A88">
        <w:rPr>
          <w:rFonts w:cstheme="minorHAnsi"/>
          <w:i/>
          <w:iCs/>
          <w:color w:val="000000"/>
          <w:sz w:val="28"/>
          <w:szCs w:val="28"/>
        </w:rPr>
        <w:t>Sun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newsletter</w:t>
      </w:r>
      <w:r w:rsidR="00392035">
        <w:rPr>
          <w:rFonts w:cstheme="minorHAnsi"/>
          <w:color w:val="000000"/>
          <w:sz w:val="28"/>
          <w:szCs w:val="28"/>
        </w:rPr>
        <w:t xml:space="preserve"> &amp; AAUW AZ website</w:t>
      </w:r>
      <w:r w:rsidR="00431E7F" w:rsidRPr="00030A88">
        <w:rPr>
          <w:rFonts w:cstheme="minorHAnsi"/>
          <w:color w:val="000000"/>
          <w:sz w:val="28"/>
          <w:szCs w:val="28"/>
        </w:rPr>
        <w:t>.</w:t>
      </w:r>
    </w:p>
    <w:p w14:paraId="4C7B919E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8BBBB3C" w14:textId="5A952D45" w:rsidR="00431E7F" w:rsidRPr="00030A88" w:rsidRDefault="006F7951" w:rsidP="00030A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Final reports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must be received by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 xml:space="preserve">June 1 </w:t>
      </w:r>
      <w:r w:rsidRPr="006F7951">
        <w:rPr>
          <w:rFonts w:cstheme="minorHAnsi"/>
          <w:color w:val="000000"/>
          <w:sz w:val="28"/>
          <w:szCs w:val="28"/>
        </w:rPr>
        <w:t>for branch reimbursement</w:t>
      </w:r>
      <w:r w:rsidR="00431E7F" w:rsidRPr="006F7951">
        <w:rPr>
          <w:rFonts w:cstheme="minorHAnsi"/>
          <w:color w:val="000000"/>
          <w:sz w:val="28"/>
          <w:szCs w:val="28"/>
        </w:rPr>
        <w:t>.</w:t>
      </w:r>
    </w:p>
    <w:p w14:paraId="65759F9D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D036B5E" w14:textId="26F36C16" w:rsidR="00431E7F" w:rsidRPr="00030A88" w:rsidRDefault="006F7951" w:rsidP="00030A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Final reports 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may be sent by email or US mail. </w:t>
      </w:r>
    </w:p>
    <w:p w14:paraId="7AEEFA82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A667BED" w14:textId="073AEEFC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A322C">
        <w:rPr>
          <w:rFonts w:cstheme="minorHAnsi"/>
          <w:color w:val="000000"/>
          <w:sz w:val="28"/>
          <w:szCs w:val="28"/>
        </w:rPr>
        <w:t>Projects must clearly reflect the AAUW mission:</w:t>
      </w:r>
    </w:p>
    <w:p w14:paraId="3F66890E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8"/>
          <w:szCs w:val="28"/>
        </w:rPr>
      </w:pPr>
    </w:p>
    <w:p w14:paraId="7B7AAE5E" w14:textId="5C4A462E" w:rsidR="00431E7F" w:rsidRPr="004A322C" w:rsidRDefault="00431E7F" w:rsidP="003E75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4A322C">
        <w:rPr>
          <w:rFonts w:cstheme="minorHAnsi"/>
          <w:b/>
          <w:bCs/>
          <w:i/>
          <w:iCs/>
          <w:color w:val="000000"/>
          <w:sz w:val="32"/>
          <w:szCs w:val="32"/>
        </w:rPr>
        <w:t>AAUW advances equity for women and girls through</w:t>
      </w:r>
      <w:r w:rsidR="003E75E9" w:rsidRPr="004A322C">
        <w:rPr>
          <w:rFonts w:cstheme="minorHAnsi"/>
          <w:b/>
          <w:bCs/>
          <w:i/>
          <w:iCs/>
          <w:color w:val="000000"/>
          <w:sz w:val="32"/>
          <w:szCs w:val="32"/>
        </w:rPr>
        <w:t xml:space="preserve"> </w:t>
      </w:r>
      <w:r w:rsidRPr="004A322C">
        <w:rPr>
          <w:rFonts w:cstheme="minorHAnsi"/>
          <w:b/>
          <w:bCs/>
          <w:i/>
          <w:iCs/>
          <w:color w:val="000000"/>
          <w:sz w:val="32"/>
          <w:szCs w:val="32"/>
        </w:rPr>
        <w:t>advocacy, education,</w:t>
      </w:r>
      <w:r w:rsidR="00030A88">
        <w:rPr>
          <w:rFonts w:cstheme="minorHAnsi"/>
          <w:b/>
          <w:bCs/>
          <w:i/>
          <w:iCs/>
          <w:color w:val="000000"/>
          <w:sz w:val="32"/>
          <w:szCs w:val="32"/>
        </w:rPr>
        <w:t xml:space="preserve"> </w:t>
      </w:r>
      <w:r w:rsidRPr="004A322C">
        <w:rPr>
          <w:rFonts w:cstheme="minorHAnsi"/>
          <w:b/>
          <w:bCs/>
          <w:i/>
          <w:iCs/>
          <w:color w:val="000000"/>
          <w:sz w:val="32"/>
          <w:szCs w:val="32"/>
        </w:rPr>
        <w:t>philanthropy, and research.</w:t>
      </w:r>
    </w:p>
    <w:p w14:paraId="516008E2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2831BE7" w14:textId="74663837" w:rsidR="00431E7F" w:rsidRPr="00030A88" w:rsidRDefault="00431E7F" w:rsidP="00030A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30A88">
        <w:rPr>
          <w:rFonts w:cstheme="minorHAnsi"/>
          <w:color w:val="000000"/>
          <w:sz w:val="28"/>
          <w:szCs w:val="28"/>
        </w:rPr>
        <w:t>Branch</w:t>
      </w:r>
      <w:r w:rsidR="003E75E9" w:rsidRPr="00030A88">
        <w:rPr>
          <w:rFonts w:cstheme="minorHAnsi"/>
          <w:color w:val="000000"/>
          <w:sz w:val="28"/>
          <w:szCs w:val="28"/>
        </w:rPr>
        <w:t xml:space="preserve"> project should encourage</w:t>
      </w:r>
      <w:r w:rsidRPr="00030A88">
        <w:rPr>
          <w:rFonts w:cstheme="minorHAnsi"/>
          <w:color w:val="000000"/>
          <w:sz w:val="28"/>
          <w:szCs w:val="28"/>
        </w:rPr>
        <w:t xml:space="preserve"> </w:t>
      </w:r>
      <w:r w:rsidR="003E75E9" w:rsidRPr="00030A88">
        <w:rPr>
          <w:rFonts w:cstheme="minorHAnsi"/>
          <w:color w:val="000000"/>
          <w:sz w:val="28"/>
          <w:szCs w:val="28"/>
        </w:rPr>
        <w:t xml:space="preserve">active member </w:t>
      </w:r>
      <w:r w:rsidRPr="00030A88">
        <w:rPr>
          <w:rFonts w:cstheme="minorHAnsi"/>
          <w:color w:val="000000"/>
          <w:sz w:val="28"/>
          <w:szCs w:val="28"/>
        </w:rPr>
        <w:t>engage</w:t>
      </w:r>
      <w:r w:rsidR="003E75E9" w:rsidRPr="00030A88">
        <w:rPr>
          <w:rFonts w:cstheme="minorHAnsi"/>
          <w:color w:val="000000"/>
          <w:sz w:val="28"/>
          <w:szCs w:val="28"/>
        </w:rPr>
        <w:t>ment</w:t>
      </w:r>
      <w:r w:rsidRPr="00030A88">
        <w:rPr>
          <w:rFonts w:cstheme="minorHAnsi"/>
          <w:color w:val="000000"/>
          <w:sz w:val="28"/>
          <w:szCs w:val="28"/>
        </w:rPr>
        <w:t xml:space="preserve"> </w:t>
      </w:r>
      <w:r w:rsidR="003E75E9" w:rsidRPr="00030A88">
        <w:rPr>
          <w:rFonts w:cstheme="minorHAnsi"/>
          <w:color w:val="000000"/>
          <w:sz w:val="28"/>
          <w:szCs w:val="28"/>
        </w:rPr>
        <w:t>with its</w:t>
      </w:r>
      <w:r w:rsidRPr="00030A88">
        <w:rPr>
          <w:rFonts w:cstheme="minorHAnsi"/>
          <w:color w:val="000000"/>
          <w:sz w:val="28"/>
          <w:szCs w:val="28"/>
        </w:rPr>
        <w:t xml:space="preserve"> implementation.</w:t>
      </w:r>
    </w:p>
    <w:p w14:paraId="405D2CCD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71A4901" w14:textId="01F2332A" w:rsidR="00431E7F" w:rsidRPr="004A322C" w:rsidRDefault="00030A88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On or before June 1, </w:t>
      </w:r>
      <w:r w:rsidRPr="00030A88">
        <w:rPr>
          <w:rFonts w:cstheme="minorHAnsi"/>
          <w:color w:val="000000"/>
          <w:sz w:val="28"/>
          <w:szCs w:val="28"/>
        </w:rPr>
        <w:t>a</w:t>
      </w:r>
      <w:r w:rsidR="00431E7F" w:rsidRPr="00030A88">
        <w:rPr>
          <w:rFonts w:cstheme="minorHAnsi"/>
          <w:color w:val="000000"/>
          <w:sz w:val="28"/>
          <w:szCs w:val="28"/>
        </w:rPr>
        <w:t>ctivities covered by the grant must be completed and a final report describing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</w:t>
      </w:r>
      <w:r w:rsidR="00431E7F" w:rsidRPr="00030A88">
        <w:rPr>
          <w:rFonts w:cstheme="minorHAnsi"/>
          <w:color w:val="000000"/>
          <w:sz w:val="28"/>
          <w:szCs w:val="28"/>
        </w:rPr>
        <w:t>the project and use of funds (including receipts</w:t>
      </w:r>
      <w:r w:rsidR="005663CA">
        <w:rPr>
          <w:rFonts w:cstheme="minorHAnsi"/>
          <w:color w:val="000000"/>
          <w:sz w:val="28"/>
          <w:szCs w:val="28"/>
        </w:rPr>
        <w:t xml:space="preserve">, </w:t>
      </w:r>
      <w:r w:rsidR="00431E7F" w:rsidRPr="00030A88">
        <w:rPr>
          <w:rFonts w:cstheme="minorHAnsi"/>
          <w:color w:val="000000"/>
          <w:sz w:val="28"/>
          <w:szCs w:val="28"/>
        </w:rPr>
        <w:t>completed AAUWAZ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</w:t>
      </w:r>
      <w:r w:rsidR="00431E7F" w:rsidRPr="00030A88">
        <w:rPr>
          <w:rFonts w:cstheme="minorHAnsi"/>
          <w:color w:val="000000"/>
          <w:sz w:val="28"/>
          <w:szCs w:val="28"/>
        </w:rPr>
        <w:t>expense claim form</w:t>
      </w:r>
      <w:r w:rsidR="005663CA">
        <w:rPr>
          <w:rFonts w:cstheme="minorHAnsi"/>
          <w:color w:val="000000"/>
          <w:sz w:val="28"/>
          <w:szCs w:val="28"/>
        </w:rPr>
        <w:t xml:space="preserve"> and pictures</w:t>
      </w:r>
      <w:r w:rsidR="00431E7F" w:rsidRPr="00030A88">
        <w:rPr>
          <w:rFonts w:cstheme="minorHAnsi"/>
          <w:color w:val="000000"/>
          <w:sz w:val="28"/>
          <w:szCs w:val="28"/>
        </w:rPr>
        <w:t>) must be received by the CAGC on or before June 1 of the</w:t>
      </w:r>
      <w:r w:rsidR="00431E7F" w:rsidRPr="00030A88">
        <w:rPr>
          <w:rFonts w:cstheme="minorHAnsi"/>
          <w:color w:val="000000"/>
          <w:sz w:val="28"/>
          <w:szCs w:val="28"/>
        </w:rPr>
        <w:t xml:space="preserve"> </w:t>
      </w:r>
      <w:r w:rsidR="00431E7F" w:rsidRPr="00030A88">
        <w:rPr>
          <w:rFonts w:cstheme="minorHAnsi"/>
          <w:color w:val="000000"/>
          <w:sz w:val="28"/>
          <w:szCs w:val="28"/>
        </w:rPr>
        <w:t>grant cycle</w:t>
      </w:r>
      <w:r w:rsidR="00431E7F" w:rsidRPr="00030A88">
        <w:rPr>
          <w:rFonts w:cstheme="minorHAnsi"/>
          <w:i/>
          <w:iCs/>
          <w:color w:val="000000"/>
          <w:sz w:val="28"/>
          <w:szCs w:val="28"/>
        </w:rPr>
        <w:t>.</w:t>
      </w:r>
      <w:r w:rsidR="00431E7F" w:rsidRPr="004A322C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3E75E9" w:rsidRPr="004A322C">
        <w:rPr>
          <w:rFonts w:cstheme="minorHAnsi"/>
          <w:i/>
          <w:iCs/>
          <w:color w:val="000000"/>
          <w:sz w:val="28"/>
          <w:szCs w:val="28"/>
        </w:rPr>
        <w:t>NOTE</w:t>
      </w:r>
      <w:r w:rsidR="003E75E9" w:rsidRPr="004A322C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: </w:t>
      </w:r>
      <w:r w:rsidR="00431E7F" w:rsidRPr="004A322C">
        <w:rPr>
          <w:rFonts w:cstheme="minorHAnsi"/>
          <w:i/>
          <w:iCs/>
          <w:color w:val="000000"/>
          <w:sz w:val="28"/>
          <w:szCs w:val="28"/>
        </w:rPr>
        <w:t>Please include the name and address of the branch treasurer.</w:t>
      </w:r>
    </w:p>
    <w:p w14:paraId="7FC7B3FB" w14:textId="77777777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14:paraId="5D4AC519" w14:textId="44B53D14" w:rsidR="00431E7F" w:rsidRPr="004A322C" w:rsidRDefault="00431E7F" w:rsidP="00431E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A322C">
        <w:rPr>
          <w:rFonts w:cstheme="minorHAnsi"/>
          <w:color w:val="000000"/>
          <w:sz w:val="28"/>
          <w:szCs w:val="28"/>
        </w:rPr>
        <w:t xml:space="preserve">Funds will be </w:t>
      </w:r>
      <w:r w:rsidR="00DD05F9">
        <w:rPr>
          <w:rFonts w:cstheme="minorHAnsi"/>
          <w:color w:val="000000"/>
          <w:sz w:val="28"/>
          <w:szCs w:val="28"/>
        </w:rPr>
        <w:t>paid by check from the</w:t>
      </w:r>
      <w:r w:rsidRPr="004A322C">
        <w:rPr>
          <w:rFonts w:cstheme="minorHAnsi"/>
          <w:color w:val="000000"/>
          <w:sz w:val="28"/>
          <w:szCs w:val="28"/>
        </w:rPr>
        <w:t xml:space="preserve"> </w:t>
      </w:r>
      <w:r w:rsidR="003E75E9" w:rsidRPr="004A322C">
        <w:rPr>
          <w:rFonts w:cstheme="minorHAnsi"/>
          <w:color w:val="000000"/>
          <w:sz w:val="28"/>
          <w:szCs w:val="28"/>
        </w:rPr>
        <w:t>S</w:t>
      </w:r>
      <w:r w:rsidRPr="004A322C">
        <w:rPr>
          <w:rFonts w:cstheme="minorHAnsi"/>
          <w:color w:val="000000"/>
          <w:sz w:val="28"/>
          <w:szCs w:val="28"/>
        </w:rPr>
        <w:t xml:space="preserve">tate </w:t>
      </w:r>
      <w:r w:rsidR="003E75E9" w:rsidRPr="004A322C">
        <w:rPr>
          <w:rFonts w:cstheme="minorHAnsi"/>
          <w:color w:val="000000"/>
          <w:sz w:val="28"/>
          <w:szCs w:val="28"/>
        </w:rPr>
        <w:t>T</w:t>
      </w:r>
      <w:r w:rsidRPr="004A322C">
        <w:rPr>
          <w:rFonts w:cstheme="minorHAnsi"/>
          <w:color w:val="000000"/>
          <w:sz w:val="28"/>
          <w:szCs w:val="28"/>
        </w:rPr>
        <w:t xml:space="preserve">reasurer </w:t>
      </w:r>
      <w:r w:rsidR="00DD05F9">
        <w:rPr>
          <w:rFonts w:cstheme="minorHAnsi"/>
          <w:color w:val="000000"/>
          <w:sz w:val="28"/>
          <w:szCs w:val="28"/>
        </w:rPr>
        <w:t>to</w:t>
      </w:r>
      <w:r w:rsidR="003E75E9" w:rsidRPr="004A322C">
        <w:rPr>
          <w:rFonts w:cstheme="minorHAnsi"/>
          <w:color w:val="000000"/>
          <w:sz w:val="28"/>
          <w:szCs w:val="28"/>
        </w:rPr>
        <w:t xml:space="preserve"> the</w:t>
      </w:r>
      <w:r w:rsidRPr="004A322C">
        <w:rPr>
          <w:rFonts w:cstheme="minorHAnsi"/>
          <w:color w:val="000000"/>
          <w:sz w:val="28"/>
          <w:szCs w:val="28"/>
        </w:rPr>
        <w:t xml:space="preserve"> </w:t>
      </w:r>
      <w:r w:rsidR="003E75E9" w:rsidRPr="004A322C">
        <w:rPr>
          <w:rFonts w:cstheme="minorHAnsi"/>
          <w:color w:val="000000"/>
          <w:sz w:val="28"/>
          <w:szCs w:val="28"/>
        </w:rPr>
        <w:t>B</w:t>
      </w:r>
      <w:r w:rsidRPr="004A322C">
        <w:rPr>
          <w:rFonts w:cstheme="minorHAnsi"/>
          <w:color w:val="000000"/>
          <w:sz w:val="28"/>
          <w:szCs w:val="28"/>
        </w:rPr>
        <w:t xml:space="preserve">ranch </w:t>
      </w:r>
      <w:r w:rsidR="003E75E9" w:rsidRPr="004A322C">
        <w:rPr>
          <w:rFonts w:cstheme="minorHAnsi"/>
          <w:color w:val="000000"/>
          <w:sz w:val="28"/>
          <w:szCs w:val="28"/>
        </w:rPr>
        <w:t>T</w:t>
      </w:r>
      <w:r w:rsidRPr="004A322C">
        <w:rPr>
          <w:rFonts w:cstheme="minorHAnsi"/>
          <w:color w:val="000000"/>
          <w:sz w:val="28"/>
          <w:szCs w:val="28"/>
        </w:rPr>
        <w:t>reasurer.</w:t>
      </w:r>
    </w:p>
    <w:p w14:paraId="697D80E8" w14:textId="6F24478F" w:rsidR="003E75E9" w:rsidRPr="004A322C" w:rsidRDefault="004A322C">
      <w:pPr>
        <w:rPr>
          <w:rFonts w:ascii="Calibri,BoldItalic" w:hAnsi="Calibri,BoldItalic" w:cs="Calibri,BoldItalic"/>
          <w:b/>
          <w:bCs/>
          <w:i/>
          <w:iCs/>
          <w:color w:val="000000"/>
          <w:sz w:val="26"/>
          <w:szCs w:val="26"/>
        </w:rPr>
      </w:pPr>
      <w:r>
        <w:rPr>
          <w:rFonts w:cstheme="minorHAnsi"/>
          <w:b/>
          <w:bCs/>
          <w:i/>
          <w:iCs/>
          <w:color w:val="000000"/>
          <w:sz w:val="24"/>
          <w:szCs w:val="24"/>
        </w:rPr>
        <w:br w:type="page"/>
      </w:r>
    </w:p>
    <w:p w14:paraId="77826A32" w14:textId="77777777" w:rsidR="00401D71" w:rsidRPr="00401D71" w:rsidRDefault="00401D71" w:rsidP="00431E7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14:paraId="319799C5" w14:textId="5BE1C77A" w:rsidR="00431E7F" w:rsidRPr="003E75E9" w:rsidRDefault="006F7951" w:rsidP="003E75E9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 REPORT </w:t>
      </w:r>
      <w:r w:rsidR="00431E7F" w:rsidRPr="003E75E9">
        <w:rPr>
          <w:rFonts w:asciiTheme="minorHAnsi" w:hAnsiTheme="minorHAnsi" w:cstheme="minorHAnsi"/>
        </w:rPr>
        <w:t>FOR AAUW-AZ COMMUNITY ACTION FUNDS</w:t>
      </w:r>
    </w:p>
    <w:p w14:paraId="1FF2DF0E" w14:textId="5DF793D4" w:rsidR="00431E7F" w:rsidRDefault="003E75E9" w:rsidP="003E75E9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SUBMIT BY</w:t>
      </w:r>
      <w:r w:rsidR="00431E7F" w:rsidRPr="00401D71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: </w:t>
      </w:r>
      <w:r w:rsidR="006F7951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June 1</w:t>
      </w:r>
    </w:p>
    <w:p w14:paraId="6089E593" w14:textId="77777777" w:rsidR="003E75E9" w:rsidRPr="00401D71" w:rsidRDefault="003E75E9" w:rsidP="003E75E9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22C" w14:paraId="4663F981" w14:textId="77777777" w:rsidTr="004A3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F5F27A" w14:textId="43BFBE6F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</w:t>
            </w:r>
            <w:r w:rsidR="000506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Name</w:t>
            </w:r>
          </w:p>
        </w:tc>
      </w:tr>
      <w:tr w:rsidR="004A322C" w14:paraId="14765F4B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46792C6" w14:textId="70473725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Amount Requested     $</w:t>
            </w:r>
          </w:p>
        </w:tc>
      </w:tr>
      <w:tr w:rsidR="004A322C" w14:paraId="5815404A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C327DEA" w14:textId="3EBE1407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Title</w:t>
            </w:r>
          </w:p>
        </w:tc>
      </w:tr>
      <w:tr w:rsidR="004A322C" w14:paraId="1B97A1CB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2503F42" w14:textId="1AA24187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Director</w:t>
            </w:r>
          </w:p>
        </w:tc>
      </w:tr>
      <w:tr w:rsidR="004A322C" w14:paraId="1C1E7E8D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326A1EB" w14:textId="38BC8FC7" w:rsidR="004A322C" w:rsidRDefault="004A322C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Director Signature/Date</w:t>
            </w:r>
          </w:p>
        </w:tc>
      </w:tr>
      <w:tr w:rsidR="004A322C" w14:paraId="199DA020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8E9BA51" w14:textId="3B6CBAF9" w:rsidR="004A322C" w:rsidRDefault="006F7951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 Treasurer</w:t>
            </w:r>
          </w:p>
        </w:tc>
      </w:tr>
      <w:tr w:rsidR="004A322C" w14:paraId="68EE4EA9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14B847" w14:textId="6597BB85" w:rsidR="004A322C" w:rsidRDefault="006F7951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 Treasurer</w:t>
            </w:r>
            <w:r w:rsidR="004A322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Email Address</w:t>
            </w:r>
          </w:p>
        </w:tc>
      </w:tr>
      <w:tr w:rsidR="004A322C" w14:paraId="776330C1" w14:textId="77777777" w:rsidTr="004A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5E32DDD" w14:textId="16856AD9" w:rsidR="004A322C" w:rsidRDefault="006F7951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 Treasurer</w:t>
            </w:r>
            <w:r w:rsidR="004A322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Phone Number</w:t>
            </w:r>
          </w:p>
        </w:tc>
      </w:tr>
      <w:tr w:rsidR="004A322C" w14:paraId="7CD801A3" w14:textId="77777777" w:rsidTr="004A3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BEA54C" w14:textId="2A0B2D64" w:rsidR="004A322C" w:rsidRDefault="006F7951" w:rsidP="004A322C">
            <w:pPr>
              <w:autoSpaceDE w:val="0"/>
              <w:autoSpaceDN w:val="0"/>
              <w:adjustRightInd w:val="0"/>
              <w:spacing w:before="24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Branch Treasurer Address</w:t>
            </w:r>
          </w:p>
        </w:tc>
      </w:tr>
    </w:tbl>
    <w:p w14:paraId="535F2615" w14:textId="77777777" w:rsidR="00392035" w:rsidRDefault="00392035" w:rsidP="006F7951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7B2C59" w14:textId="161F8C89" w:rsidR="006F7951" w:rsidRDefault="0005066D" w:rsidP="006F7951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Forward this completed page along with the following supporting documents</w:t>
      </w:r>
    </w:p>
    <w:p w14:paraId="696792B6" w14:textId="682DA761" w:rsidR="006F7951" w:rsidRPr="006F7951" w:rsidRDefault="006F7951" w:rsidP="006F795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F7951">
        <w:rPr>
          <w:rFonts w:ascii="Calibri" w:hAnsi="Calibri" w:cs="Calibri"/>
          <w:color w:val="000000"/>
          <w:sz w:val="24"/>
          <w:szCs w:val="24"/>
        </w:rPr>
        <w:t>F</w:t>
      </w:r>
      <w:r w:rsidRPr="006F7951">
        <w:rPr>
          <w:rFonts w:ascii="Calibri" w:hAnsi="Calibri" w:cs="Calibri"/>
          <w:color w:val="000000"/>
          <w:sz w:val="24"/>
          <w:szCs w:val="24"/>
        </w:rPr>
        <w:t xml:space="preserve">inal report describing the project and use of funds </w:t>
      </w:r>
    </w:p>
    <w:p w14:paraId="7C3D4BC4" w14:textId="77777777" w:rsidR="006F7951" w:rsidRDefault="006F7951" w:rsidP="006F795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Copy of all receipts</w:t>
      </w:r>
    </w:p>
    <w:p w14:paraId="606C3B0D" w14:textId="6EF0C1AC" w:rsidR="006F7951" w:rsidRDefault="006F7951" w:rsidP="006F795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F7951">
        <w:rPr>
          <w:rFonts w:ascii="Calibri" w:hAnsi="Calibri" w:cs="Calibri"/>
          <w:color w:val="000000"/>
          <w:sz w:val="24"/>
          <w:szCs w:val="24"/>
        </w:rPr>
        <w:t>AAUWAZ expense claim form</w:t>
      </w:r>
      <w:r>
        <w:rPr>
          <w:rFonts w:ascii="Calibri" w:hAnsi="Calibri" w:cs="Calibri"/>
          <w:color w:val="000000"/>
          <w:sz w:val="24"/>
          <w:szCs w:val="24"/>
        </w:rPr>
        <w:t>, available on the AAUW AZ website</w:t>
      </w:r>
      <w:r w:rsidRPr="006F795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CC54D09" w14:textId="28C9DD22" w:rsidR="006F7951" w:rsidRDefault="006F7951" w:rsidP="006F795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Pi</w:t>
      </w:r>
      <w:r w:rsidRPr="006F7951">
        <w:rPr>
          <w:rFonts w:ascii="Calibri" w:hAnsi="Calibri" w:cs="Calibri"/>
          <w:color w:val="000000"/>
          <w:sz w:val="24"/>
          <w:szCs w:val="24"/>
        </w:rPr>
        <w:t xml:space="preserve">ctures </w:t>
      </w:r>
      <w:r>
        <w:rPr>
          <w:rFonts w:ascii="Calibri" w:hAnsi="Calibri" w:cs="Calibri"/>
          <w:color w:val="000000"/>
          <w:sz w:val="24"/>
          <w:szCs w:val="24"/>
        </w:rPr>
        <w:t xml:space="preserve">to be </w:t>
      </w:r>
      <w:r w:rsidR="00392035">
        <w:rPr>
          <w:rFonts w:ascii="Calibri" w:hAnsi="Calibri" w:cs="Calibri"/>
          <w:color w:val="000000"/>
          <w:sz w:val="24"/>
          <w:szCs w:val="24"/>
        </w:rPr>
        <w:t>posted</w:t>
      </w:r>
      <w:r>
        <w:rPr>
          <w:rFonts w:ascii="Calibri" w:hAnsi="Calibri" w:cs="Calibri"/>
          <w:color w:val="000000"/>
          <w:sz w:val="24"/>
          <w:szCs w:val="24"/>
        </w:rPr>
        <w:t xml:space="preserve"> on AAUW AZ website and </w:t>
      </w:r>
      <w:r w:rsidRPr="006F7951">
        <w:rPr>
          <w:rFonts w:ascii="Calibri" w:hAnsi="Calibri" w:cs="Calibri"/>
          <w:i/>
          <w:iCs/>
          <w:color w:val="000000"/>
          <w:sz w:val="24"/>
          <w:szCs w:val="24"/>
        </w:rPr>
        <w:t>AZ Sun</w:t>
      </w:r>
      <w:r>
        <w:rPr>
          <w:rFonts w:ascii="Calibri" w:hAnsi="Calibri" w:cs="Calibri"/>
          <w:color w:val="000000"/>
          <w:sz w:val="24"/>
          <w:szCs w:val="24"/>
        </w:rPr>
        <w:t xml:space="preserve"> newsletter</w:t>
      </w:r>
    </w:p>
    <w:p w14:paraId="3122E34B" w14:textId="25B80419" w:rsidR="003E75E9" w:rsidRPr="006F7951" w:rsidRDefault="004A322C" w:rsidP="006F7951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F7951">
        <w:rPr>
          <w:rFonts w:ascii="Calibri" w:hAnsi="Calibri" w:cs="Calibri"/>
          <w:color w:val="000000"/>
          <w:sz w:val="24"/>
          <w:szCs w:val="24"/>
        </w:rPr>
        <w:t xml:space="preserve">Submit </w:t>
      </w:r>
      <w:r w:rsidR="0005066D" w:rsidRPr="006F7951">
        <w:rPr>
          <w:rFonts w:ascii="Calibri" w:hAnsi="Calibri" w:cs="Calibri"/>
          <w:color w:val="000000"/>
          <w:sz w:val="24"/>
          <w:szCs w:val="24"/>
        </w:rPr>
        <w:t>all documents</w:t>
      </w:r>
      <w:r w:rsidRPr="006F7951">
        <w:rPr>
          <w:rFonts w:ascii="Calibri" w:hAnsi="Calibri" w:cs="Calibri"/>
          <w:color w:val="000000"/>
          <w:sz w:val="24"/>
          <w:szCs w:val="24"/>
        </w:rPr>
        <w:t xml:space="preserve"> to Joan Jorgensen at </w:t>
      </w:r>
      <w:hyperlink r:id="rId7" w:history="1">
        <w:r w:rsidRPr="006F7951">
          <w:rPr>
            <w:rStyle w:val="Hyperlink"/>
            <w:rFonts w:ascii="Calibri" w:hAnsi="Calibri" w:cs="Calibri"/>
            <w:sz w:val="24"/>
            <w:szCs w:val="24"/>
          </w:rPr>
          <w:t>aauwtucsonmembership@gmail.com</w:t>
        </w:r>
      </w:hyperlink>
    </w:p>
    <w:sectPr w:rsidR="003E75E9" w:rsidRPr="006F7951" w:rsidSect="00D0111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57B6" w14:textId="77777777" w:rsidR="00600CC9" w:rsidRDefault="00600CC9" w:rsidP="0069748A">
      <w:pPr>
        <w:spacing w:after="0" w:line="240" w:lineRule="auto"/>
      </w:pPr>
      <w:r>
        <w:separator/>
      </w:r>
    </w:p>
  </w:endnote>
  <w:endnote w:type="continuationSeparator" w:id="0">
    <w:p w14:paraId="4EC252A8" w14:textId="77777777" w:rsidR="00600CC9" w:rsidRDefault="00600CC9" w:rsidP="0069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859025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20"/>
        <w:szCs w:val="20"/>
      </w:rPr>
    </w:sdtEndPr>
    <w:sdtContent>
      <w:p w14:paraId="720D7E1E" w14:textId="0D17B14D" w:rsidR="004A322C" w:rsidRPr="004A322C" w:rsidRDefault="004A322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theme="minorHAnsi"/>
            <w:sz w:val="20"/>
            <w:szCs w:val="20"/>
          </w:rPr>
        </w:pPr>
        <w:r w:rsidRPr="004A322C">
          <w:rPr>
            <w:rFonts w:cstheme="minorHAnsi"/>
            <w:sz w:val="20"/>
            <w:szCs w:val="20"/>
          </w:rPr>
          <w:fldChar w:fldCharType="begin"/>
        </w:r>
        <w:r w:rsidRPr="004A322C">
          <w:rPr>
            <w:rFonts w:cstheme="minorHAnsi"/>
            <w:sz w:val="20"/>
            <w:szCs w:val="20"/>
          </w:rPr>
          <w:instrText xml:space="preserve"> PAGE   \* MERGEFORMAT </w:instrText>
        </w:r>
        <w:r w:rsidRPr="004A322C">
          <w:rPr>
            <w:rFonts w:cstheme="minorHAnsi"/>
            <w:sz w:val="20"/>
            <w:szCs w:val="20"/>
          </w:rPr>
          <w:fldChar w:fldCharType="separate"/>
        </w:r>
        <w:r w:rsidRPr="004A322C">
          <w:rPr>
            <w:rFonts w:cstheme="minorHAnsi"/>
            <w:noProof/>
            <w:sz w:val="20"/>
            <w:szCs w:val="20"/>
          </w:rPr>
          <w:t>2</w:t>
        </w:r>
        <w:r w:rsidRPr="004A322C">
          <w:rPr>
            <w:rFonts w:cstheme="minorHAnsi"/>
            <w:noProof/>
            <w:sz w:val="20"/>
            <w:szCs w:val="20"/>
          </w:rPr>
          <w:fldChar w:fldCharType="end"/>
        </w:r>
        <w:r w:rsidRPr="004A322C">
          <w:rPr>
            <w:rFonts w:cstheme="minorHAnsi"/>
            <w:sz w:val="20"/>
            <w:szCs w:val="20"/>
          </w:rPr>
          <w:t xml:space="preserve"> | </w:t>
        </w:r>
        <w:r w:rsidRPr="004A322C">
          <w:rPr>
            <w:rFonts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3EABC14" w14:textId="77777777" w:rsidR="0069748A" w:rsidRPr="0069748A" w:rsidRDefault="0069748A" w:rsidP="0069748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C63E" w14:textId="77777777" w:rsidR="00600CC9" w:rsidRDefault="00600CC9" w:rsidP="0069748A">
      <w:pPr>
        <w:spacing w:after="0" w:line="240" w:lineRule="auto"/>
      </w:pPr>
      <w:r>
        <w:separator/>
      </w:r>
    </w:p>
  </w:footnote>
  <w:footnote w:type="continuationSeparator" w:id="0">
    <w:p w14:paraId="5061105F" w14:textId="77777777" w:rsidR="00600CC9" w:rsidRDefault="00600CC9" w:rsidP="0069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7331" w14:textId="0310AF6B" w:rsidR="00431E7F" w:rsidRPr="00431E7F" w:rsidRDefault="00431E7F" w:rsidP="00431E7F">
    <w:pPr>
      <w:pStyle w:val="Header"/>
      <w:ind w:left="-90"/>
    </w:pPr>
    <w:r>
      <w:rPr>
        <w:noProof/>
      </w:rPr>
      <w:drawing>
        <wp:inline distT="0" distB="0" distL="0" distR="0" wp14:anchorId="32265711" wp14:editId="4F81AE21">
          <wp:extent cx="5943600" cy="975360"/>
          <wp:effectExtent l="0" t="0" r="0" b="0"/>
          <wp:docPr id="1" name="Picture 1" descr="A sunset over a large body of wa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unset over a large body of water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F96"/>
    <w:multiLevelType w:val="hybridMultilevel"/>
    <w:tmpl w:val="44C00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19A0"/>
    <w:multiLevelType w:val="hybridMultilevel"/>
    <w:tmpl w:val="85A4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614"/>
    <w:multiLevelType w:val="hybridMultilevel"/>
    <w:tmpl w:val="B0D8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0459"/>
    <w:multiLevelType w:val="hybridMultilevel"/>
    <w:tmpl w:val="7E1EE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900E3"/>
    <w:multiLevelType w:val="hybridMultilevel"/>
    <w:tmpl w:val="7930C2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35824"/>
    <w:multiLevelType w:val="hybridMultilevel"/>
    <w:tmpl w:val="6262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53D1B"/>
    <w:multiLevelType w:val="hybridMultilevel"/>
    <w:tmpl w:val="C690FF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BB666A"/>
    <w:multiLevelType w:val="hybridMultilevel"/>
    <w:tmpl w:val="6556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A"/>
    <w:rsid w:val="00015D3D"/>
    <w:rsid w:val="00030A88"/>
    <w:rsid w:val="0005066D"/>
    <w:rsid w:val="00247C50"/>
    <w:rsid w:val="002A54CD"/>
    <w:rsid w:val="00392035"/>
    <w:rsid w:val="003A55C1"/>
    <w:rsid w:val="003E75E9"/>
    <w:rsid w:val="00401D71"/>
    <w:rsid w:val="00431E7F"/>
    <w:rsid w:val="004406D3"/>
    <w:rsid w:val="004A322C"/>
    <w:rsid w:val="00510DA8"/>
    <w:rsid w:val="005663CA"/>
    <w:rsid w:val="005C6D18"/>
    <w:rsid w:val="00600CC9"/>
    <w:rsid w:val="0069748A"/>
    <w:rsid w:val="006F7951"/>
    <w:rsid w:val="007E1DEF"/>
    <w:rsid w:val="007F3545"/>
    <w:rsid w:val="00931C7C"/>
    <w:rsid w:val="009550A6"/>
    <w:rsid w:val="00AB76BD"/>
    <w:rsid w:val="00B46503"/>
    <w:rsid w:val="00C67CE6"/>
    <w:rsid w:val="00CC0DDB"/>
    <w:rsid w:val="00D0111D"/>
    <w:rsid w:val="00D04856"/>
    <w:rsid w:val="00DD05F9"/>
    <w:rsid w:val="00E478D6"/>
    <w:rsid w:val="00F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ECA37"/>
  <w15:docId w15:val="{89ACFE31-90E9-41BC-A007-1ABD58A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1D"/>
  </w:style>
  <w:style w:type="paragraph" w:styleId="Heading1">
    <w:name w:val="heading 1"/>
    <w:basedOn w:val="Normal"/>
    <w:next w:val="Normal"/>
    <w:link w:val="Heading1Char"/>
    <w:uiPriority w:val="9"/>
    <w:qFormat/>
    <w:rsid w:val="003E7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8A"/>
  </w:style>
  <w:style w:type="paragraph" w:styleId="Footer">
    <w:name w:val="footer"/>
    <w:basedOn w:val="Normal"/>
    <w:link w:val="FooterChar"/>
    <w:uiPriority w:val="99"/>
    <w:unhideWhenUsed/>
    <w:rsid w:val="0069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8A"/>
  </w:style>
  <w:style w:type="paragraph" w:styleId="ListParagraph">
    <w:name w:val="List Paragraph"/>
    <w:basedOn w:val="Normal"/>
    <w:uiPriority w:val="34"/>
    <w:qFormat/>
    <w:rsid w:val="00B46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D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75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E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E75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A3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wtucsonmembe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Russ</dc:creator>
  <cp:keywords>AAUW AZ CA App</cp:keywords>
  <cp:lastModifiedBy>Jane Russ</cp:lastModifiedBy>
  <cp:revision>2</cp:revision>
  <cp:lastPrinted>2022-02-17T02:15:00Z</cp:lastPrinted>
  <dcterms:created xsi:type="dcterms:W3CDTF">2022-02-17T02:27:00Z</dcterms:created>
  <dcterms:modified xsi:type="dcterms:W3CDTF">2022-02-17T02:27:00Z</dcterms:modified>
</cp:coreProperties>
</file>